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EAE0D" w14:textId="77777777" w:rsidR="006E1DAC" w:rsidRDefault="00001EF8">
      <w:pPr>
        <w:rPr>
          <w:b/>
          <w:sz w:val="52"/>
          <w:szCs w:val="52"/>
        </w:rPr>
      </w:pPr>
      <w:r w:rsidRPr="00001EF8">
        <w:rPr>
          <w:b/>
          <w:sz w:val="52"/>
          <w:szCs w:val="52"/>
        </w:rPr>
        <w:t>Criminal Statute Template</w:t>
      </w:r>
    </w:p>
    <w:p w14:paraId="4D67E8F0" w14:textId="77777777" w:rsidR="00001EF8" w:rsidRPr="00001EF8" w:rsidRDefault="00001EF8">
      <w:pPr>
        <w:rPr>
          <w:sz w:val="52"/>
          <w:szCs w:val="52"/>
        </w:rPr>
      </w:pPr>
    </w:p>
    <w:p w14:paraId="26600C37" w14:textId="77777777" w:rsidR="00001EF8" w:rsidRDefault="00001EF8" w:rsidP="00001EF8">
      <w:pPr>
        <w:rPr>
          <w:sz w:val="28"/>
          <w:szCs w:val="28"/>
        </w:rPr>
      </w:pPr>
      <w:r>
        <w:rPr>
          <w:sz w:val="28"/>
          <w:szCs w:val="28"/>
        </w:rPr>
        <w:t>State the Name of the Crime</w:t>
      </w:r>
    </w:p>
    <w:p w14:paraId="4DC16954" w14:textId="77777777" w:rsidR="00001EF8" w:rsidRDefault="00001EF8" w:rsidP="00001EF8">
      <w:pPr>
        <w:ind w:left="1440"/>
        <w:rPr>
          <w:sz w:val="28"/>
          <w:szCs w:val="28"/>
        </w:rPr>
      </w:pPr>
      <w:r>
        <w:rPr>
          <w:sz w:val="28"/>
          <w:szCs w:val="28"/>
        </w:rPr>
        <w:t>List any definitions identified in the statute</w:t>
      </w:r>
    </w:p>
    <w:p w14:paraId="0FF2A312" w14:textId="77777777" w:rsidR="00001EF8" w:rsidRDefault="00001EF8" w:rsidP="00001EF8">
      <w:pPr>
        <w:ind w:left="720"/>
        <w:rPr>
          <w:sz w:val="28"/>
          <w:szCs w:val="28"/>
        </w:rPr>
      </w:pPr>
      <w:r>
        <w:rPr>
          <w:sz w:val="28"/>
          <w:szCs w:val="28"/>
        </w:rPr>
        <w:t>Identify the Actus Reus:</w:t>
      </w:r>
    </w:p>
    <w:p w14:paraId="6A669E10" w14:textId="77777777" w:rsidR="00001EF8" w:rsidRDefault="00001EF8" w:rsidP="00001EF8">
      <w:pPr>
        <w:ind w:left="1440"/>
        <w:rPr>
          <w:sz w:val="28"/>
          <w:szCs w:val="28"/>
        </w:rPr>
      </w:pPr>
      <w:r>
        <w:rPr>
          <w:i/>
          <w:sz w:val="28"/>
          <w:szCs w:val="28"/>
        </w:rPr>
        <w:t xml:space="preserve">Be specific.  Define the act or acts as outlined in the statute.  </w:t>
      </w:r>
    </w:p>
    <w:p w14:paraId="7DCAB250" w14:textId="77777777" w:rsidR="00001EF8" w:rsidRDefault="00001EF8" w:rsidP="00001EF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Identify the </w:t>
      </w:r>
      <w:proofErr w:type="spellStart"/>
      <w:r>
        <w:rPr>
          <w:sz w:val="28"/>
          <w:szCs w:val="28"/>
        </w:rPr>
        <w:t>Mens</w:t>
      </w:r>
      <w:proofErr w:type="spellEnd"/>
      <w:r>
        <w:rPr>
          <w:sz w:val="28"/>
          <w:szCs w:val="28"/>
        </w:rPr>
        <w:t xml:space="preserve"> Rea:</w:t>
      </w:r>
    </w:p>
    <w:p w14:paraId="6427937B" w14:textId="77777777" w:rsidR="00001EF8" w:rsidRDefault="00001EF8" w:rsidP="00001EF8">
      <w:pPr>
        <w:ind w:left="144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Be specific.  Identify the intent, whether it is specific, general, or inchoate.  </w:t>
      </w:r>
    </w:p>
    <w:p w14:paraId="5D51CF97" w14:textId="77777777" w:rsidR="00001EF8" w:rsidRDefault="00001EF8" w:rsidP="00001EF8">
      <w:pPr>
        <w:ind w:left="720"/>
        <w:rPr>
          <w:sz w:val="28"/>
          <w:szCs w:val="28"/>
        </w:rPr>
      </w:pPr>
      <w:r>
        <w:rPr>
          <w:sz w:val="28"/>
          <w:szCs w:val="28"/>
        </w:rPr>
        <w:t>Identify the punishment:</w:t>
      </w:r>
    </w:p>
    <w:p w14:paraId="2695C200" w14:textId="77777777" w:rsidR="00001EF8" w:rsidRPr="00001EF8" w:rsidRDefault="00001EF8" w:rsidP="00001EF8">
      <w:pPr>
        <w:ind w:left="1440"/>
        <w:rPr>
          <w:i/>
          <w:sz w:val="28"/>
          <w:szCs w:val="28"/>
        </w:rPr>
      </w:pPr>
      <w:r>
        <w:rPr>
          <w:i/>
          <w:sz w:val="28"/>
          <w:szCs w:val="28"/>
        </w:rPr>
        <w:t>List the punishments that are connected to the criminal act.</w:t>
      </w:r>
    </w:p>
    <w:p w14:paraId="5A40544A" w14:textId="77777777" w:rsidR="00001EF8" w:rsidRPr="00001EF8" w:rsidRDefault="00001EF8" w:rsidP="00001EF8">
      <w:pPr>
        <w:rPr>
          <w:sz w:val="28"/>
          <w:szCs w:val="28"/>
        </w:rPr>
      </w:pPr>
    </w:p>
    <w:sectPr w:rsidR="00001EF8" w:rsidRPr="00001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D536C7"/>
    <w:multiLevelType w:val="hybridMultilevel"/>
    <w:tmpl w:val="44060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F8"/>
    <w:rsid w:val="00001EF8"/>
    <w:rsid w:val="006E1DAC"/>
    <w:rsid w:val="00F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B9708"/>
  <w15:docId w15:val="{4C19EA39-1EEA-48CE-90B5-BC9F0F05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Alves</dc:creator>
  <cp:lastModifiedBy>19562</cp:lastModifiedBy>
  <cp:revision>2</cp:revision>
  <dcterms:created xsi:type="dcterms:W3CDTF">2020-06-13T03:46:00Z</dcterms:created>
  <dcterms:modified xsi:type="dcterms:W3CDTF">2020-06-13T03:46:00Z</dcterms:modified>
</cp:coreProperties>
</file>